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7A" w:rsidRDefault="00F50B7A" w:rsidP="00F50B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B7A" w:rsidRDefault="00F50B7A" w:rsidP="00F50B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B7A" w:rsidRDefault="00F50B7A" w:rsidP="00F50B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B7A" w:rsidRDefault="00F50B7A" w:rsidP="00F50B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B7A" w:rsidRPr="00F50B7A" w:rsidRDefault="00E31526" w:rsidP="00F50B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7A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r w:rsidR="00F50B7A" w:rsidRPr="00F50B7A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proofErr w:type="spellStart"/>
      <w:r w:rsidR="00F50B7A" w:rsidRPr="00F50B7A">
        <w:rPr>
          <w:rFonts w:ascii="Times New Roman" w:hAnsi="Times New Roman" w:cs="Times New Roman"/>
          <w:b/>
          <w:sz w:val="28"/>
          <w:szCs w:val="28"/>
        </w:rPr>
        <w:t>постинтерна</w:t>
      </w:r>
      <w:r w:rsidR="00F50B7A">
        <w:rPr>
          <w:rFonts w:ascii="Times New Roman" w:hAnsi="Times New Roman" w:cs="Times New Roman"/>
          <w:b/>
          <w:sz w:val="28"/>
          <w:szCs w:val="28"/>
        </w:rPr>
        <w:t>тного</w:t>
      </w:r>
      <w:proofErr w:type="spellEnd"/>
      <w:r w:rsidR="00F50B7A">
        <w:rPr>
          <w:rFonts w:ascii="Times New Roman" w:hAnsi="Times New Roman" w:cs="Times New Roman"/>
          <w:b/>
          <w:sz w:val="28"/>
          <w:szCs w:val="28"/>
        </w:rPr>
        <w:t xml:space="preserve"> сопровождения выпускников </w:t>
      </w:r>
      <w:r w:rsidR="00F50B7A" w:rsidRPr="00F50B7A">
        <w:rPr>
          <w:rFonts w:ascii="Times New Roman" w:hAnsi="Times New Roman" w:cs="Times New Roman"/>
          <w:b/>
          <w:sz w:val="28"/>
          <w:szCs w:val="28"/>
        </w:rPr>
        <w:t>ГКОУ</w:t>
      </w:r>
      <w:proofErr w:type="gramStart"/>
      <w:r w:rsidR="00F50B7A" w:rsidRPr="00F50B7A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="00F50B7A" w:rsidRPr="00F50B7A">
        <w:rPr>
          <w:rFonts w:ascii="Times New Roman" w:hAnsi="Times New Roman" w:cs="Times New Roman"/>
          <w:b/>
          <w:sz w:val="28"/>
          <w:szCs w:val="28"/>
        </w:rPr>
        <w:t>пециальная /коррекционная/ школа-интернат №14»</w:t>
      </w:r>
    </w:p>
    <w:p w:rsidR="00F50B7A" w:rsidRDefault="009324C3" w:rsidP="00F50B7A">
      <w:pPr>
        <w:pStyle w:val="a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За 2020 -2021</w:t>
      </w:r>
      <w:r w:rsidR="00F50B7A" w:rsidRPr="00F50B7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учебный год</w:t>
      </w:r>
      <w:r w:rsidR="00F50B7A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F50B7A" w:rsidRDefault="00F50B7A" w:rsidP="00E741A9">
      <w:pPr>
        <w:rPr>
          <w:rFonts w:ascii="Times New Roman" w:hAnsi="Times New Roman" w:cs="Times New Roman"/>
          <w:sz w:val="28"/>
          <w:szCs w:val="28"/>
        </w:rPr>
      </w:pPr>
    </w:p>
    <w:p w:rsidR="00F50B7A" w:rsidRPr="007C1024" w:rsidRDefault="00322C97" w:rsidP="007C10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1024">
        <w:rPr>
          <w:rFonts w:ascii="Times New Roman" w:hAnsi="Times New Roman" w:cs="Times New Roman"/>
          <w:sz w:val="28"/>
          <w:szCs w:val="28"/>
        </w:rPr>
        <w:t xml:space="preserve">Служба </w:t>
      </w:r>
      <w:proofErr w:type="spellStart"/>
      <w:r w:rsidRPr="007C102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7C1024">
        <w:rPr>
          <w:rFonts w:ascii="Times New Roman" w:hAnsi="Times New Roman" w:cs="Times New Roman"/>
          <w:sz w:val="28"/>
          <w:szCs w:val="28"/>
        </w:rPr>
        <w:t xml:space="preserve"> сопровождения выпускников функционирует в нашей школе – интернат с 01.09.2015 года, на основании Приказа по  ГКОУ</w:t>
      </w:r>
      <w:r w:rsidR="009324C3">
        <w:rPr>
          <w:rFonts w:ascii="Times New Roman" w:hAnsi="Times New Roman" w:cs="Times New Roman"/>
          <w:sz w:val="28"/>
          <w:szCs w:val="28"/>
        </w:rPr>
        <w:t xml:space="preserve"> </w:t>
      </w:r>
      <w:r w:rsidRPr="007C1024">
        <w:rPr>
          <w:rFonts w:ascii="Times New Roman" w:hAnsi="Times New Roman" w:cs="Times New Roman"/>
          <w:sz w:val="28"/>
          <w:szCs w:val="28"/>
        </w:rPr>
        <w:t>«Специальная /коррекционная/ школа-интернат №14»№77 от 01.09.2015г.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подготовки воспитанников к самостоятельной жизни является обучение всему тому, что им потребуется после выхода из школы - интернат, чтобы вступление  в «большую жизнь не превратилось в тяжкое испытание </w:t>
      </w:r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– за неприспособленности к самостоятельной жизни». Главным средством подготовки воспитанников к самостоятельной жизни  является разнообразная по содержанию, формам, способам организации деятельность, как в самом учреждении, так и </w:t>
      </w:r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>. Основу этой деятельности составляют ситуации, когда ребенок имеет возможность выбирать, учиться обосновывать свой выбор, проверять себя  и определять свои возможности, принимать самостоятельные решения, быстро адаптироваться в новых условиях, осваивать различные социальные роли. Важными  условиями </w:t>
      </w:r>
      <w:proofErr w:type="spellStart"/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педагогического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 этот период являются: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>создание развивающей среды, формирование позитивного опыта  эмоциональных   взаимодействий, через расширение воспитательного пространства, которое достигается за счет закрепления за каждым воспитанником  индивидуального  попечителя, шефствующего  сотрудника, ответственного  воспитателя</w:t>
      </w: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Они включаются в воспитательный процесс путем планирования совместной программы сопровождения, где определена роль каждого.  Приглашение социума  в школу - интернат  на день рождения ребенка, праздники,  различные мероприятия (семейные часы, спортивные конкурсы), а так же  выход ребенка в семьи этих взрослых (оформление гостевого режима) способствует созданию надежного тыла, формированию у детей правильной ориентации в жизненных ситуациях и обогащению эмоционального мира;  </w:t>
      </w:r>
    </w:p>
    <w:p w:rsidR="002E087B" w:rsidRPr="007C1024" w:rsidRDefault="002E087B" w:rsidP="007C10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1024">
        <w:rPr>
          <w:rFonts w:ascii="Times New Roman" w:hAnsi="Times New Roman" w:cs="Times New Roman"/>
          <w:sz w:val="28"/>
          <w:szCs w:val="28"/>
        </w:rPr>
        <w:t>Работа социального педагога заключается в передаче максимума правовых знаний, необходимых в возникающих ситуациях, отработке правильных стратегий поведения, экономного расхода денежных средств и правильного планирования расходов.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воспитанников,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у них житейских умений и навыков, которым предстоит выход из стен </w:t>
      </w:r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>школы - интернат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, отслеживаются ежемесячно</w:t>
      </w:r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087B" w:rsidRPr="007C1024" w:rsidRDefault="002E087B" w:rsidP="007C10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Психолого</w:t>
      </w:r>
      <w:proofErr w:type="spellEnd"/>
      <w:r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медико-педагогический консилиумом  </w:t>
      </w:r>
      <w:r w:rsidR="00377F01"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интернат</w:t>
      </w:r>
      <w:r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анализ динамики  развития (каждые 3</w:t>
      </w:r>
      <w:r w:rsidR="0095607C"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- 6</w:t>
      </w:r>
      <w:r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</w:t>
      </w:r>
      <w:r w:rsidR="0095607C"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>),   выявляются проблемы, которые решаются коллегиально, во взаимосвязи с разными структурами</w:t>
      </w:r>
      <w:r w:rsidR="00E741A9" w:rsidRPr="007C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C10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1024">
        <w:rPr>
          <w:rFonts w:ascii="Times New Roman" w:hAnsi="Times New Roman" w:cs="Times New Roman"/>
          <w:sz w:val="28"/>
          <w:szCs w:val="28"/>
        </w:rPr>
        <w:t>Пути отслеживания динамики развития воспитанника   (оценка эффективности работы) происходит по следующей схеме: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>беседы с учителями, попечителями</w:t>
      </w:r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>оспитателями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>измерение параметров теоретических знаний воспитанников (анкетирование, тестирование);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>измерение параметров практических умений и навыков  культуры общения, поведения,  экономики и бережливости, правовых,  бытовых навыков (экзамен по тр</w:t>
      </w:r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>удовому обучению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, наблюдение: сознательное выполнение норм поведения, внешний вид, отношение к порученному делу, отношение к обучению и т.д.).</w:t>
      </w:r>
    </w:p>
    <w:p w:rsidR="002E087B" w:rsidRPr="007C1024" w:rsidRDefault="00377F01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087B" w:rsidRPr="007C1024">
        <w:rPr>
          <w:rFonts w:ascii="Times New Roman" w:eastAsia="Times New Roman" w:hAnsi="Times New Roman" w:cs="Times New Roman"/>
          <w:sz w:val="28"/>
          <w:szCs w:val="28"/>
        </w:rPr>
        <w:t xml:space="preserve"> апреле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Службой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</w:t>
      </w:r>
      <w:r w:rsidR="002E087B" w:rsidRPr="007C1024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составляется  маршрут </w:t>
      </w:r>
      <w:proofErr w:type="spellStart"/>
      <w:r w:rsidR="002E087B" w:rsidRPr="007C1024">
        <w:rPr>
          <w:rFonts w:ascii="Times New Roman" w:eastAsia="Times New Roman" w:hAnsi="Times New Roman" w:cs="Times New Roman"/>
          <w:b/>
          <w:sz w:val="28"/>
          <w:szCs w:val="28"/>
        </w:rPr>
        <w:t>постинтернатной</w:t>
      </w:r>
      <w:proofErr w:type="spellEnd"/>
      <w:r w:rsidR="002E087B" w:rsidRPr="007C1024">
        <w:rPr>
          <w:rFonts w:ascii="Times New Roman" w:eastAsia="Times New Roman" w:hAnsi="Times New Roman" w:cs="Times New Roman"/>
          <w:b/>
          <w:sz w:val="28"/>
          <w:szCs w:val="28"/>
        </w:rPr>
        <w:t xml:space="preserve"> адаптации</w:t>
      </w:r>
      <w:r w:rsidR="002E087B" w:rsidRPr="007C1024">
        <w:rPr>
          <w:rFonts w:ascii="Times New Roman" w:eastAsia="Times New Roman" w:hAnsi="Times New Roman" w:cs="Times New Roman"/>
          <w:sz w:val="28"/>
          <w:szCs w:val="28"/>
        </w:rPr>
        <w:t>, который проводит: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педагогическую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  и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– социальную экспертизу, на предмет готовности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воспинанника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к выпуску. </w:t>
      </w:r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 xml:space="preserve">СПС 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рекомендации по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постинтернатной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адаптации для каждого выпускника;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разработка «социальной карты»,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 которая содержит информацию о личностном развитии выпускника,  заключение </w:t>
      </w:r>
      <w:proofErr w:type="spellStart"/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– социальной экспертизы, а так же данные значимых людей, которые будут осуществлять его поддержку; 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сбор информации об учебных заведениях</w:t>
      </w:r>
      <w:r w:rsidR="00E741A9" w:rsidRPr="007C1024">
        <w:rPr>
          <w:rFonts w:ascii="Times New Roman" w:eastAsia="Times New Roman" w:hAnsi="Times New Roman" w:cs="Times New Roman"/>
          <w:sz w:val="28"/>
          <w:szCs w:val="28"/>
        </w:rPr>
        <w:t>, местах работы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, с учетом потребностей и возможностей выпускника. Информацию собирает </w:t>
      </w:r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 xml:space="preserve">Служба </w:t>
      </w:r>
      <w:proofErr w:type="spellStart"/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совместно с администрацией школы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оптимальный выбор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учебного заведения или места работы;</w:t>
      </w:r>
    </w:p>
    <w:p w:rsidR="002E087B" w:rsidRPr="007C1024" w:rsidRDefault="002E087B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создание «информационного поля»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постинтернатной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адаптации для выпускника (готовится рекомендательная папка всех служб учреждения (</w:t>
      </w:r>
      <w:r w:rsidR="00E741A9" w:rsidRPr="007C1024">
        <w:rPr>
          <w:rFonts w:ascii="Times New Roman" w:eastAsia="Times New Roman" w:hAnsi="Times New Roman" w:cs="Times New Roman"/>
          <w:sz w:val="28"/>
          <w:szCs w:val="28"/>
        </w:rPr>
        <w:t>педагога по трудовому обучению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подбирают советы по приготовлению пищи, обустройству жилища, социальный педагог – необходимую правовую документацию, психолог </w:t>
      </w:r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>оветы по общению с други</w:t>
      </w:r>
      <w:r w:rsidR="00C06A7A" w:rsidRPr="007C1024">
        <w:rPr>
          <w:rFonts w:ascii="Times New Roman" w:eastAsia="Times New Roman" w:hAnsi="Times New Roman" w:cs="Times New Roman"/>
          <w:sz w:val="28"/>
          <w:szCs w:val="28"/>
        </w:rPr>
        <w:t xml:space="preserve">ми людьми, приемы </w:t>
      </w:r>
      <w:proofErr w:type="spellStart"/>
      <w:r w:rsidR="00C06A7A" w:rsidRPr="007C102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1E73" w:rsidRPr="007C1024" w:rsidRDefault="002E087B" w:rsidP="007C102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Заключительное мероприятие данного этапа -  проведение традиционных    проводов  выпуска  из </w:t>
      </w:r>
      <w:r w:rsidR="00377F01" w:rsidRPr="007C1024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E741A9" w:rsidRPr="007C102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A0689" w:rsidRPr="007C1024">
        <w:rPr>
          <w:rFonts w:ascii="Times New Roman" w:eastAsia="Times New Roman" w:hAnsi="Times New Roman" w:cs="Times New Roman"/>
          <w:sz w:val="28"/>
          <w:szCs w:val="28"/>
        </w:rPr>
        <w:t xml:space="preserve"> интернат.</w:t>
      </w:r>
    </w:p>
    <w:p w:rsidR="009324C3" w:rsidRPr="009324C3" w:rsidRDefault="00C06A7A" w:rsidP="009324C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В этом году в нашей школе – интернат </w:t>
      </w:r>
      <w:r w:rsidR="009324C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B5607">
        <w:rPr>
          <w:rFonts w:ascii="Times New Roman" w:eastAsia="Times New Roman" w:hAnsi="Times New Roman" w:cs="Times New Roman"/>
          <w:sz w:val="28"/>
          <w:szCs w:val="28"/>
        </w:rPr>
        <w:t xml:space="preserve"> выпускников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E73" w:rsidRPr="007C1024">
        <w:rPr>
          <w:rFonts w:ascii="Times New Roman" w:eastAsia="Calibri" w:hAnsi="Times New Roman" w:cs="Times New Roman"/>
          <w:sz w:val="28"/>
          <w:szCs w:val="28"/>
        </w:rPr>
        <w:t>100</w:t>
      </w:r>
      <w:r w:rsidRPr="007C1024">
        <w:rPr>
          <w:rFonts w:ascii="Times New Roman" w:eastAsia="Calibri" w:hAnsi="Times New Roman" w:cs="Times New Roman"/>
          <w:sz w:val="28"/>
          <w:szCs w:val="28"/>
        </w:rPr>
        <w:t>% выпускников планируют  продолжить обучение в колледжах, училищах Ставропольского края. Из них профессиональная ориент</w:t>
      </w:r>
      <w:r w:rsidR="00BA0689" w:rsidRPr="007C1024">
        <w:rPr>
          <w:rFonts w:ascii="Times New Roman" w:eastAsia="Calibri" w:hAnsi="Times New Roman" w:cs="Times New Roman"/>
          <w:sz w:val="28"/>
          <w:szCs w:val="28"/>
        </w:rPr>
        <w:t>ация выпускников распределяется</w:t>
      </w:r>
      <w:r w:rsidR="007C1024" w:rsidRPr="007C1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024">
        <w:rPr>
          <w:rFonts w:ascii="Times New Roman" w:eastAsia="Calibri" w:hAnsi="Times New Roman" w:cs="Times New Roman"/>
          <w:sz w:val="28"/>
          <w:szCs w:val="28"/>
        </w:rPr>
        <w:t xml:space="preserve">следующим образом: штукатур, маляр, </w:t>
      </w:r>
      <w:r w:rsidR="00FD1E73" w:rsidRPr="007C1024">
        <w:rPr>
          <w:rFonts w:ascii="Times New Roman" w:eastAsia="Calibri" w:hAnsi="Times New Roman" w:cs="Times New Roman"/>
          <w:sz w:val="28"/>
          <w:szCs w:val="28"/>
        </w:rPr>
        <w:t>повар</w:t>
      </w:r>
      <w:r w:rsidR="007C1024" w:rsidRPr="007C1024">
        <w:rPr>
          <w:rFonts w:ascii="Times New Roman" w:eastAsia="Calibri" w:hAnsi="Times New Roman" w:cs="Times New Roman"/>
          <w:sz w:val="28"/>
          <w:szCs w:val="28"/>
        </w:rPr>
        <w:t>, оператор ЭВМ</w:t>
      </w:r>
      <w:r w:rsidRPr="007C1024">
        <w:rPr>
          <w:rFonts w:ascii="Times New Roman" w:eastAsia="Calibri" w:hAnsi="Times New Roman" w:cs="Times New Roman"/>
          <w:sz w:val="28"/>
          <w:szCs w:val="28"/>
        </w:rPr>
        <w:t xml:space="preserve">. Доминирующий процент выпускников, избирают профессии связанные со строительством,  это объясняется тем, что мы проживаем в сельской местности,  и их психофизическими отклонениями здоровья. </w:t>
      </w:r>
      <w:r w:rsidR="00E741AD" w:rsidRPr="007C10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324C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689" w:rsidRPr="007C1024">
        <w:rPr>
          <w:rFonts w:ascii="Times New Roman" w:eastAsia="Times New Roman" w:hAnsi="Times New Roman" w:cs="Times New Roman"/>
          <w:sz w:val="28"/>
          <w:szCs w:val="28"/>
        </w:rPr>
        <w:t xml:space="preserve">выпускников 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сданы документы в учебные заведения начального профессионального обучения:</w:t>
      </w:r>
      <w:r w:rsidRPr="007C1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607">
        <w:rPr>
          <w:rFonts w:ascii="Times New Roman" w:eastAsia="Calibri" w:hAnsi="Times New Roman" w:cs="Times New Roman"/>
          <w:sz w:val="28"/>
          <w:szCs w:val="28"/>
        </w:rPr>
        <w:t>6</w:t>
      </w:r>
      <w:r w:rsidR="00E741AD" w:rsidRPr="007C1024">
        <w:rPr>
          <w:rFonts w:ascii="Times New Roman" w:hAnsi="Times New Roman" w:cs="Times New Roman"/>
          <w:sz w:val="28"/>
          <w:szCs w:val="28"/>
        </w:rPr>
        <w:t xml:space="preserve"> детей в ГБПОУ «Многопрофильный техникум имени казачьего генерала С.С. Николаева по профессии </w:t>
      </w:r>
      <w:r w:rsidR="00FD1E73" w:rsidRPr="007C1024">
        <w:rPr>
          <w:rFonts w:ascii="Times New Roman" w:hAnsi="Times New Roman" w:cs="Times New Roman"/>
          <w:sz w:val="28"/>
          <w:szCs w:val="28"/>
        </w:rPr>
        <w:t xml:space="preserve">повар и </w:t>
      </w:r>
      <w:r w:rsidR="009324C3">
        <w:rPr>
          <w:rFonts w:ascii="Times New Roman" w:hAnsi="Times New Roman" w:cs="Times New Roman"/>
          <w:sz w:val="28"/>
          <w:szCs w:val="28"/>
        </w:rPr>
        <w:t>младшая медицинская сестра</w:t>
      </w:r>
      <w:r w:rsidR="00E741AD" w:rsidRPr="007C1024">
        <w:rPr>
          <w:rFonts w:ascii="Times New Roman" w:hAnsi="Times New Roman" w:cs="Times New Roman"/>
          <w:sz w:val="28"/>
          <w:szCs w:val="28"/>
        </w:rPr>
        <w:t xml:space="preserve">, </w:t>
      </w:r>
      <w:r w:rsidR="004B5607">
        <w:rPr>
          <w:rFonts w:ascii="Times New Roman" w:hAnsi="Times New Roman" w:cs="Times New Roman"/>
          <w:sz w:val="28"/>
          <w:szCs w:val="28"/>
        </w:rPr>
        <w:t>3</w:t>
      </w:r>
      <w:r w:rsidR="00E741AD" w:rsidRPr="007C1024">
        <w:rPr>
          <w:rFonts w:ascii="Times New Roman" w:hAnsi="Times New Roman" w:cs="Times New Roman"/>
          <w:sz w:val="28"/>
          <w:szCs w:val="28"/>
        </w:rPr>
        <w:t xml:space="preserve"> </w:t>
      </w:r>
      <w:r w:rsidR="004B5607">
        <w:rPr>
          <w:rFonts w:ascii="Times New Roman" w:hAnsi="Times New Roman" w:cs="Times New Roman"/>
          <w:sz w:val="28"/>
          <w:szCs w:val="28"/>
        </w:rPr>
        <w:t>детей</w:t>
      </w:r>
      <w:r w:rsidR="00E741AD" w:rsidRPr="007C1024">
        <w:rPr>
          <w:rFonts w:ascii="Times New Roman" w:hAnsi="Times New Roman" w:cs="Times New Roman"/>
          <w:sz w:val="28"/>
          <w:szCs w:val="28"/>
        </w:rPr>
        <w:t xml:space="preserve"> в ГБПОУ </w:t>
      </w:r>
      <w:r w:rsidR="00E741AD" w:rsidRPr="009324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24C3" w:rsidRPr="009324C3"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 w:rsidR="009324C3" w:rsidRPr="009324C3">
        <w:rPr>
          <w:rFonts w:ascii="Times New Roman" w:hAnsi="Times New Roman" w:cs="Times New Roman"/>
          <w:sz w:val="28"/>
          <w:szCs w:val="28"/>
        </w:rPr>
        <w:t xml:space="preserve"> </w:t>
      </w:r>
      <w:r w:rsidR="009324C3" w:rsidRPr="009324C3">
        <w:rPr>
          <w:rFonts w:ascii="Times New Roman" w:hAnsi="Times New Roman" w:cs="Times New Roman"/>
          <w:sz w:val="28"/>
          <w:szCs w:val="28"/>
        </w:rPr>
        <w:lastRenderedPageBreak/>
        <w:t>художественно-строительный техникум»</w:t>
      </w:r>
      <w:r w:rsidR="009324C3">
        <w:rPr>
          <w:rFonts w:ascii="Times New Roman" w:hAnsi="Times New Roman" w:cs="Times New Roman"/>
          <w:sz w:val="28"/>
          <w:szCs w:val="28"/>
        </w:rPr>
        <w:t xml:space="preserve"> по профессии «каменщик», 2 детей </w:t>
      </w:r>
      <w:r w:rsidR="009324C3" w:rsidRPr="009324C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741AD" w:rsidRPr="009324C3" w:rsidRDefault="009324C3" w:rsidP="009324C3">
      <w:pPr>
        <w:pStyle w:val="a5"/>
        <w:rPr>
          <w:rFonts w:ascii="Times New Roman" w:hAnsi="Times New Roman" w:cs="Times New Roman"/>
          <w:sz w:val="28"/>
          <w:szCs w:val="28"/>
        </w:rPr>
      </w:pPr>
      <w:r w:rsidRPr="009324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24C3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Pr="009324C3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1AD" w:rsidRPr="007C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1AD" w:rsidRPr="007C10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41AD" w:rsidRPr="007C1024">
        <w:rPr>
          <w:rFonts w:ascii="Times New Roman" w:hAnsi="Times New Roman" w:cs="Times New Roman"/>
          <w:sz w:val="28"/>
          <w:szCs w:val="28"/>
        </w:rPr>
        <w:t xml:space="preserve">о профессии – </w:t>
      </w:r>
      <w:r>
        <w:rPr>
          <w:rFonts w:ascii="Times New Roman" w:hAnsi="Times New Roman" w:cs="Times New Roman"/>
          <w:sz w:val="28"/>
          <w:szCs w:val="28"/>
        </w:rPr>
        <w:t>маляр.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>На втором этап</w:t>
      </w:r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 xml:space="preserve">сопровождение выпускника в </w:t>
      </w:r>
      <w:proofErr w:type="spellStart"/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постинтернатный</w:t>
      </w:r>
      <w:proofErr w:type="spellEnd"/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период, 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планируется следующий алгоритм работы: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Адаптационный период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передача «социальной карты» в учебное заведение (</w:t>
      </w:r>
      <w:r w:rsidR="00FD1E73" w:rsidRPr="007C1024">
        <w:rPr>
          <w:rFonts w:ascii="Times New Roman" w:eastAsia="Times New Roman" w:hAnsi="Times New Roman" w:cs="Times New Roman"/>
          <w:sz w:val="28"/>
          <w:szCs w:val="28"/>
        </w:rPr>
        <w:t>социальному педагогу или мастеру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) или специалисту органа опеки и попечительства,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составление плана взаимодействия школы - интернат и учебного заведения,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установление постоянного эмоционального контакта с шефствующим педагогом,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оказание помощи в организации совместной деятельности куратора учебного заведения и выпускника, направленной на постепенное повышение уровня самостоятельности,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  анализ трудностей адаптационного периода, коррекция плана взаимодействия (при необходимости </w:t>
      </w:r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выездное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ПМПК).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Взаимодействие школы - интернат и учебного заведения, </w:t>
      </w:r>
      <w:proofErr w:type="gramStart"/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согласно структуры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реализация плана взаимодействия,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  отслеживание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>  жизненных компетенций (мониторинг).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школы - интернат и выпускника, вступившего во взрослую жизнь</w:t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proofErr w:type="gramStart"/>
      <w:r w:rsidRPr="007C1024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педагогическая</w:t>
      </w:r>
      <w:proofErr w:type="gram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помощь, 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социально – правовая помощь и поддержка в трудных жизненных ситуациях,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C1024">
        <w:rPr>
          <w:rFonts w:ascii="Times New Roman" w:eastAsia="Times New Roman" w:hAnsi="Times New Roman" w:cs="Times New Roman"/>
          <w:sz w:val="28"/>
          <w:szCs w:val="28"/>
        </w:rPr>
        <w:t>  мониторинг. </w:t>
      </w:r>
    </w:p>
    <w:p w:rsidR="00E741A9" w:rsidRP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После определения выпускников в учебные заведения ведется журнал </w:t>
      </w:r>
      <w:proofErr w:type="spellStart"/>
      <w:r w:rsidRPr="007C1024">
        <w:rPr>
          <w:rFonts w:ascii="Times New Roman" w:eastAsia="Times New Roman" w:hAnsi="Times New Roman" w:cs="Times New Roman"/>
          <w:sz w:val="28"/>
          <w:szCs w:val="28"/>
        </w:rPr>
        <w:t>постинтернатного</w:t>
      </w:r>
      <w:proofErr w:type="spellEnd"/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сопровождения, который ведется до 23 летнего возраста, куда отмечаются основные изменения его жизнедеятельности. </w:t>
      </w:r>
    </w:p>
    <w:p w:rsidR="007C1024" w:rsidRDefault="00E741A9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024">
        <w:rPr>
          <w:rFonts w:ascii="Times New Roman" w:eastAsia="Times New Roman" w:hAnsi="Times New Roman" w:cs="Times New Roman"/>
          <w:sz w:val="28"/>
          <w:szCs w:val="28"/>
        </w:rPr>
        <w:t xml:space="preserve"> Адаптационный период длится примерно 6-8 месяцев и является решающим в  самоопределении  выпускника. От того,  как его примут  и помогут в этот период в учебном заведении, будет зависеть  дальнейшая судьба. Важным моментом для успешной адаптации является установление постоянного эмоционального контакта шефствующего педагога и выпускника.  Все эти мероприятия проводятся в рамках плана взаимодействия. Детей всегда тепло встречают в школе, организуя встречи с детьми школы - интернат, с сотрудниками.</w:t>
      </w:r>
      <w:bookmarkStart w:id="0" w:name="_GoBack"/>
      <w:bookmarkEnd w:id="0"/>
    </w:p>
    <w:p w:rsidR="007C1024" w:rsidRDefault="007C1024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024" w:rsidRDefault="007C1024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педагог:                          </w:t>
      </w:r>
      <w:r w:rsidR="008A7FAB">
        <w:rPr>
          <w:rFonts w:ascii="Times New Roman" w:eastAsia="Times New Roman" w:hAnsi="Times New Roman" w:cs="Times New Roman"/>
          <w:sz w:val="28"/>
          <w:szCs w:val="28"/>
        </w:rPr>
        <w:t xml:space="preserve">Е.Г. </w:t>
      </w:r>
      <w:proofErr w:type="spellStart"/>
      <w:r w:rsidR="008A7FAB">
        <w:rPr>
          <w:rFonts w:ascii="Times New Roman" w:eastAsia="Times New Roman" w:hAnsi="Times New Roman" w:cs="Times New Roman"/>
          <w:sz w:val="28"/>
          <w:szCs w:val="28"/>
        </w:rPr>
        <w:t>Анцупова</w:t>
      </w:r>
      <w:proofErr w:type="spellEnd"/>
    </w:p>
    <w:p w:rsidR="007C1024" w:rsidRDefault="007C1024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024" w:rsidRDefault="007C1024" w:rsidP="007C10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3789" w:rsidRPr="007C1024" w:rsidRDefault="004B5607" w:rsidP="007C102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6B3789" w:rsidRPr="006B378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3789" w:rsidRPr="006B3789">
        <w:rPr>
          <w:rFonts w:ascii="Times New Roman" w:hAnsi="Times New Roman" w:cs="Times New Roman"/>
          <w:sz w:val="28"/>
          <w:szCs w:val="28"/>
        </w:rPr>
        <w:t xml:space="preserve"> ГКОУ « </w:t>
      </w:r>
      <w:proofErr w:type="gramStart"/>
      <w:r w:rsidR="006B3789" w:rsidRPr="006B3789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="006B3789" w:rsidRPr="006B3789">
        <w:rPr>
          <w:rFonts w:ascii="Times New Roman" w:hAnsi="Times New Roman" w:cs="Times New Roman"/>
          <w:sz w:val="28"/>
          <w:szCs w:val="28"/>
        </w:rPr>
        <w:t xml:space="preserve"> /коррекционная/</w:t>
      </w:r>
    </w:p>
    <w:p w:rsidR="006B3789" w:rsidRDefault="007C1024" w:rsidP="006B3789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789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="006B3789" w:rsidRPr="006B3789">
        <w:rPr>
          <w:rFonts w:ascii="Times New Roman" w:hAnsi="Times New Roman" w:cs="Times New Roman"/>
          <w:sz w:val="28"/>
          <w:szCs w:val="28"/>
        </w:rPr>
        <w:t xml:space="preserve">№14»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7FAB">
        <w:rPr>
          <w:rFonts w:ascii="Times New Roman" w:hAnsi="Times New Roman" w:cs="Times New Roman"/>
          <w:sz w:val="28"/>
          <w:szCs w:val="28"/>
        </w:rPr>
        <w:t>Е.В. Глазова</w:t>
      </w:r>
    </w:p>
    <w:sectPr w:rsidR="006B3789" w:rsidSect="006B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6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0F0F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D1B3B77"/>
    <w:multiLevelType w:val="multilevel"/>
    <w:tmpl w:val="9C68DA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2CE7E2C"/>
    <w:multiLevelType w:val="hybridMultilevel"/>
    <w:tmpl w:val="86E8EAC4"/>
    <w:lvl w:ilvl="0" w:tplc="8CD07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017FD"/>
    <w:multiLevelType w:val="multilevel"/>
    <w:tmpl w:val="F6F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83FBF"/>
    <w:multiLevelType w:val="multilevel"/>
    <w:tmpl w:val="73A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A520F"/>
    <w:multiLevelType w:val="multilevel"/>
    <w:tmpl w:val="86A03CF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362A7"/>
    <w:multiLevelType w:val="multilevel"/>
    <w:tmpl w:val="86A0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A24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BD85C12"/>
    <w:multiLevelType w:val="hybridMultilevel"/>
    <w:tmpl w:val="F616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91B55"/>
    <w:multiLevelType w:val="multilevel"/>
    <w:tmpl w:val="81EE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74D3F"/>
    <w:multiLevelType w:val="hybridMultilevel"/>
    <w:tmpl w:val="7BFE54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1495B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E303D86"/>
    <w:multiLevelType w:val="multilevel"/>
    <w:tmpl w:val="86A0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A43"/>
    <w:rsid w:val="00024BE0"/>
    <w:rsid w:val="000452D1"/>
    <w:rsid w:val="00094292"/>
    <w:rsid w:val="000A1D79"/>
    <w:rsid w:val="000B7E8B"/>
    <w:rsid w:val="000C3FDA"/>
    <w:rsid w:val="00116E13"/>
    <w:rsid w:val="00137468"/>
    <w:rsid w:val="00145806"/>
    <w:rsid w:val="00163A43"/>
    <w:rsid w:val="0016569B"/>
    <w:rsid w:val="00182CEA"/>
    <w:rsid w:val="001B7382"/>
    <w:rsid w:val="0022738A"/>
    <w:rsid w:val="002827C7"/>
    <w:rsid w:val="002E087B"/>
    <w:rsid w:val="002F307E"/>
    <w:rsid w:val="00322C97"/>
    <w:rsid w:val="00353EA4"/>
    <w:rsid w:val="00363F1F"/>
    <w:rsid w:val="0036776C"/>
    <w:rsid w:val="00377F01"/>
    <w:rsid w:val="003B2A5C"/>
    <w:rsid w:val="003C075E"/>
    <w:rsid w:val="00420EB6"/>
    <w:rsid w:val="00423EA6"/>
    <w:rsid w:val="004B5607"/>
    <w:rsid w:val="004D117C"/>
    <w:rsid w:val="004D7B0B"/>
    <w:rsid w:val="004E488F"/>
    <w:rsid w:val="00554A9F"/>
    <w:rsid w:val="00596B7D"/>
    <w:rsid w:val="005A6C93"/>
    <w:rsid w:val="005B396A"/>
    <w:rsid w:val="005C12F4"/>
    <w:rsid w:val="005E76B3"/>
    <w:rsid w:val="0060170B"/>
    <w:rsid w:val="00612D49"/>
    <w:rsid w:val="00633CAB"/>
    <w:rsid w:val="00654A21"/>
    <w:rsid w:val="00663F31"/>
    <w:rsid w:val="00683033"/>
    <w:rsid w:val="00694EC9"/>
    <w:rsid w:val="006B322D"/>
    <w:rsid w:val="006B3789"/>
    <w:rsid w:val="006C3C94"/>
    <w:rsid w:val="006F598F"/>
    <w:rsid w:val="00710D15"/>
    <w:rsid w:val="00741A02"/>
    <w:rsid w:val="00743255"/>
    <w:rsid w:val="007454A7"/>
    <w:rsid w:val="0077233F"/>
    <w:rsid w:val="007C1024"/>
    <w:rsid w:val="007F01ED"/>
    <w:rsid w:val="00822715"/>
    <w:rsid w:val="00852A89"/>
    <w:rsid w:val="00874338"/>
    <w:rsid w:val="008A7FAB"/>
    <w:rsid w:val="0092173F"/>
    <w:rsid w:val="00930575"/>
    <w:rsid w:val="009324C3"/>
    <w:rsid w:val="009509D4"/>
    <w:rsid w:val="00954951"/>
    <w:rsid w:val="0095607C"/>
    <w:rsid w:val="009825A6"/>
    <w:rsid w:val="009B26D2"/>
    <w:rsid w:val="00AD40B6"/>
    <w:rsid w:val="00B13777"/>
    <w:rsid w:val="00B16D51"/>
    <w:rsid w:val="00B26094"/>
    <w:rsid w:val="00B54956"/>
    <w:rsid w:val="00B6388F"/>
    <w:rsid w:val="00B8263B"/>
    <w:rsid w:val="00B82767"/>
    <w:rsid w:val="00B85C7A"/>
    <w:rsid w:val="00BA0689"/>
    <w:rsid w:val="00BB1D7F"/>
    <w:rsid w:val="00C06A7A"/>
    <w:rsid w:val="00C37C3B"/>
    <w:rsid w:val="00C815E2"/>
    <w:rsid w:val="00CF1A85"/>
    <w:rsid w:val="00D02D05"/>
    <w:rsid w:val="00D30EE6"/>
    <w:rsid w:val="00D43350"/>
    <w:rsid w:val="00D56A82"/>
    <w:rsid w:val="00DA285E"/>
    <w:rsid w:val="00DA4563"/>
    <w:rsid w:val="00DB1C62"/>
    <w:rsid w:val="00DD7AB5"/>
    <w:rsid w:val="00DE3DAF"/>
    <w:rsid w:val="00E22DAE"/>
    <w:rsid w:val="00E31526"/>
    <w:rsid w:val="00E741A9"/>
    <w:rsid w:val="00E741AD"/>
    <w:rsid w:val="00E85A67"/>
    <w:rsid w:val="00EE5ECA"/>
    <w:rsid w:val="00EF64C2"/>
    <w:rsid w:val="00F34CD4"/>
    <w:rsid w:val="00F50B7A"/>
    <w:rsid w:val="00F65C1B"/>
    <w:rsid w:val="00F804B9"/>
    <w:rsid w:val="00F81C58"/>
    <w:rsid w:val="00FA5A45"/>
    <w:rsid w:val="00FD10AE"/>
    <w:rsid w:val="00FD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3A4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163A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rsid w:val="00E85A6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8263B"/>
    <w:pPr>
      <w:ind w:left="720"/>
      <w:contextualSpacing/>
    </w:pPr>
  </w:style>
  <w:style w:type="paragraph" w:styleId="a5">
    <w:name w:val="No Spacing"/>
    <w:uiPriority w:val="1"/>
    <w:qFormat/>
    <w:rsid w:val="004D11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E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087B"/>
  </w:style>
  <w:style w:type="character" w:styleId="a8">
    <w:name w:val="Strong"/>
    <w:basedOn w:val="a0"/>
    <w:uiPriority w:val="22"/>
    <w:qFormat/>
    <w:rsid w:val="002E0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3A4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163A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rsid w:val="00E85A6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8263B"/>
    <w:pPr>
      <w:ind w:left="720"/>
      <w:contextualSpacing/>
    </w:pPr>
  </w:style>
  <w:style w:type="paragraph" w:styleId="a5">
    <w:name w:val="No Spacing"/>
    <w:uiPriority w:val="1"/>
    <w:qFormat/>
    <w:rsid w:val="004D11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E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087B"/>
  </w:style>
  <w:style w:type="character" w:styleId="a8">
    <w:name w:val="Strong"/>
    <w:basedOn w:val="a0"/>
    <w:uiPriority w:val="22"/>
    <w:qFormat/>
    <w:rsid w:val="002E0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DA51-6741-4BAB-8C52-8788E480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qwqerty</cp:lastModifiedBy>
  <cp:revision>2</cp:revision>
  <cp:lastPrinted>2018-06-07T08:41:00Z</cp:lastPrinted>
  <dcterms:created xsi:type="dcterms:W3CDTF">2021-06-30T07:22:00Z</dcterms:created>
  <dcterms:modified xsi:type="dcterms:W3CDTF">2021-06-30T07:22:00Z</dcterms:modified>
</cp:coreProperties>
</file>